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6192000F" w14:textId="77777777" w:rsidR="00465B11" w:rsidRDefault="00465B11" w:rsidP="00465B11">
      <w:pPr>
        <w:pStyle w:val="HTMLPreformatted"/>
      </w:pPr>
      <w:r>
        <w:rPr>
          <w:color w:val="FF0000"/>
        </w:rPr>
        <w:t>Sub</w:t>
      </w:r>
      <w:r>
        <w:t xml:space="preserve"> </w:t>
      </w:r>
      <w:proofErr w:type="spellStart"/>
      <w:proofErr w:type="gramStart"/>
      <w:r>
        <w:rPr>
          <w:color w:val="800000"/>
        </w:rPr>
        <w:t>CreateAndConfigureSkid</w:t>
      </w:r>
      <w:proofErr w:type="spellEnd"/>
      <w:r>
        <w:t>(</w:t>
      </w:r>
      <w:proofErr w:type="gramEnd"/>
      <w:r>
        <w:t>)</w:t>
      </w:r>
    </w:p>
    <w:p w14:paraId="39193862" w14:textId="77777777" w:rsidR="00465B11" w:rsidRDefault="00465B11" w:rsidP="00465B11">
      <w:pPr>
        <w:pStyle w:val="HTMLPreformatted"/>
      </w:pPr>
      <w:r>
        <w:tab/>
      </w:r>
      <w:r>
        <w:rPr>
          <w:color w:val="808080"/>
        </w:rPr>
        <w:t>' This code creates a new copy of the skid assembly template in our new folder structure</w:t>
      </w:r>
    </w:p>
    <w:p w14:paraId="1794E7E3" w14:textId="77777777" w:rsidR="00465B11" w:rsidRDefault="00465B11" w:rsidP="00465B11">
      <w:pPr>
        <w:pStyle w:val="HTMLPreformatted"/>
      </w:pPr>
      <w:r>
        <w:tab/>
      </w:r>
      <w:r>
        <w:rPr>
          <w:color w:val="808080"/>
        </w:rPr>
        <w:t>' It then updates the skid geometry based on values we pass to the assembly</w:t>
      </w:r>
    </w:p>
    <w:p w14:paraId="4690B29A" w14:textId="77777777" w:rsidR="00465B11" w:rsidRDefault="00465B11" w:rsidP="00465B11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strNewSkidFilename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38208E32" w14:textId="77777777" w:rsidR="00465B11" w:rsidRDefault="00465B11" w:rsidP="00465B11">
      <w:pPr>
        <w:pStyle w:val="HTMLPreformatted"/>
      </w:pPr>
      <w:r>
        <w:tab/>
      </w:r>
      <w:r>
        <w:rPr>
          <w:color w:val="808080"/>
        </w:rPr>
        <w:t>' This string represents the new name of our unique, copied skid assembly file</w:t>
      </w:r>
    </w:p>
    <w:p w14:paraId="53FBDC3F" w14:textId="77777777" w:rsidR="00465B11" w:rsidRDefault="00465B11" w:rsidP="00465B11">
      <w:pPr>
        <w:pStyle w:val="HTMLPreformatted"/>
      </w:pPr>
      <w:r>
        <w:tab/>
      </w:r>
      <w:proofErr w:type="spellStart"/>
      <w:r>
        <w:rPr>
          <w:color w:val="800000"/>
        </w:rPr>
        <w:t>strNewSkidFilename</w:t>
      </w:r>
      <w:proofErr w:type="spellEnd"/>
      <w:r>
        <w:t xml:space="preserve"> = 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"\Skid Assy\Skid Assy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iam</w:t>
      </w:r>
      <w:proofErr w:type="spellEnd"/>
      <w:proofErr w:type="gramEnd"/>
      <w:r>
        <w:rPr>
          <w:color w:val="008080"/>
        </w:rPr>
        <w:t>"</w:t>
      </w:r>
    </w:p>
    <w:p w14:paraId="003D2CB1" w14:textId="77777777" w:rsidR="00465B11" w:rsidRDefault="00465B11" w:rsidP="00465B11">
      <w:pPr>
        <w:pStyle w:val="HTMLPreformatted"/>
      </w:pPr>
      <w:r>
        <w:tab/>
      </w:r>
    </w:p>
    <w:p w14:paraId="45E82092" w14:textId="77777777" w:rsidR="00465B11" w:rsidRDefault="00465B11" w:rsidP="00465B11">
      <w:pPr>
        <w:pStyle w:val="HTMLPreformatted"/>
      </w:pPr>
      <w:r>
        <w:tab/>
      </w:r>
      <w:r>
        <w:rPr>
          <w:color w:val="808080"/>
        </w:rPr>
        <w:t>' We first check to make sure the skid assembly file has not been previously created</w:t>
      </w:r>
    </w:p>
    <w:p w14:paraId="75366990" w14:textId="77777777" w:rsidR="00465B11" w:rsidRDefault="00465B11" w:rsidP="00465B11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proofErr w:type="spellStart"/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File</w:t>
      </w:r>
      <w:r>
        <w:t>.</w:t>
      </w:r>
      <w:r>
        <w:rPr>
          <w:color w:val="800000"/>
        </w:rPr>
        <w:t>Exists</w:t>
      </w:r>
      <w:proofErr w:type="spellEnd"/>
      <w:proofErr w:type="gramEnd"/>
      <w:r>
        <w:t>(</w:t>
      </w:r>
      <w:proofErr w:type="spellStart"/>
      <w:r>
        <w:rPr>
          <w:color w:val="800000"/>
        </w:rPr>
        <w:t>strNewSkidFilename</w:t>
      </w:r>
      <w:proofErr w:type="spellEnd"/>
      <w:r>
        <w:t xml:space="preserve">) = </w:t>
      </w:r>
      <w:r>
        <w:rPr>
          <w:color w:val="FF0000"/>
        </w:rPr>
        <w:t>False</w:t>
      </w:r>
      <w:r>
        <w:t xml:space="preserve"> </w:t>
      </w:r>
      <w:r>
        <w:rPr>
          <w:color w:val="FF0000"/>
        </w:rPr>
        <w:t>Then</w:t>
      </w:r>
    </w:p>
    <w:p w14:paraId="437CB073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8080"/>
        </w:rPr>
        <w:t>' This here is a sample of how to make a variable that represents an assembly document</w:t>
      </w:r>
    </w:p>
    <w:p w14:paraId="2189FE6D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8080"/>
        </w:rPr>
        <w:t xml:space="preserve">' It uses the Inventor API, which you can use freely (for the most part) throughout </w:t>
      </w:r>
      <w:proofErr w:type="spellStart"/>
      <w:r>
        <w:rPr>
          <w:color w:val="808080"/>
        </w:rPr>
        <w:t>iLogic</w:t>
      </w:r>
      <w:proofErr w:type="spellEnd"/>
      <w:r>
        <w:rPr>
          <w:color w:val="808080"/>
        </w:rPr>
        <w:t xml:space="preserve"> rules</w:t>
      </w:r>
    </w:p>
    <w:p w14:paraId="45F25C7C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r>
        <w:rPr>
          <w:color w:val="800000"/>
        </w:rPr>
        <w:t>subAssy1</w:t>
      </w:r>
      <w:r>
        <w:t xml:space="preserve"> </w:t>
      </w:r>
      <w:r>
        <w:rPr>
          <w:color w:val="FF0000"/>
        </w:rPr>
        <w:t>As</w:t>
      </w:r>
      <w:r>
        <w:t xml:space="preserve"> </w:t>
      </w:r>
      <w:proofErr w:type="spellStart"/>
      <w:r>
        <w:rPr>
          <w:color w:val="800000"/>
        </w:rPr>
        <w:t>AssemblyDocument</w:t>
      </w:r>
      <w:proofErr w:type="spellEnd"/>
    </w:p>
    <w:p w14:paraId="7DD2E66C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8080"/>
        </w:rPr>
        <w:t>' This code uses the "</w:t>
      </w:r>
      <w:proofErr w:type="spellStart"/>
      <w:r>
        <w:rPr>
          <w:color w:val="808080"/>
        </w:rPr>
        <w:t>CopyComponents</w:t>
      </w:r>
      <w:proofErr w:type="spellEnd"/>
      <w:r>
        <w:rPr>
          <w:color w:val="808080"/>
        </w:rPr>
        <w:t>" subroutine (see above) to copy the skid assembly, and all its children</w:t>
      </w:r>
    </w:p>
    <w:p w14:paraId="1EDEB439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8080"/>
        </w:rPr>
        <w:t>' This will not work if you don't want some of the parts in the assembly to have unique copies</w:t>
      </w:r>
    </w:p>
    <w:p w14:paraId="60B4B344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8080"/>
        </w:rPr>
        <w:t>' The function also changes the references in the skid assembly to point to the newly created part files</w:t>
      </w:r>
    </w:p>
    <w:p w14:paraId="0F4E1943" w14:textId="77777777" w:rsidR="00465B11" w:rsidRDefault="00465B11" w:rsidP="00465B11">
      <w:pPr>
        <w:pStyle w:val="HTMLPreformatted"/>
      </w:pPr>
      <w:r>
        <w:tab/>
      </w:r>
      <w:r>
        <w:tab/>
      </w:r>
      <w:proofErr w:type="spellStart"/>
      <w:proofErr w:type="gramStart"/>
      <w:r>
        <w:rPr>
          <w:color w:val="800000"/>
        </w:rPr>
        <w:t>CopyComponents</w:t>
      </w:r>
      <w:proofErr w:type="spellEnd"/>
      <w:r>
        <w:t>(</w:t>
      </w:r>
      <w:proofErr w:type="gramEnd"/>
      <w:r>
        <w:rPr>
          <w:color w:val="0000FF"/>
        </w:rPr>
        <w:t>TEMPLATE_PATH</w:t>
      </w:r>
      <w:r>
        <w:t xml:space="preserve"> &amp; </w:t>
      </w:r>
      <w:r>
        <w:rPr>
          <w:color w:val="008080"/>
        </w:rPr>
        <w:t>"Skid Assy\"</w:t>
      </w:r>
      <w:r>
        <w:t xml:space="preserve">, </w:t>
      </w:r>
      <w:r>
        <w:rPr>
          <w:color w:val="008080"/>
        </w:rPr>
        <w:t xml:space="preserve">"Skid </w:t>
      </w:r>
      <w:proofErr w:type="spellStart"/>
      <w:r>
        <w:rPr>
          <w:color w:val="008080"/>
        </w:rPr>
        <w:t>Assy.iam</w:t>
      </w:r>
      <w:proofErr w:type="spellEnd"/>
      <w:r>
        <w:rPr>
          <w:color w:val="008080"/>
        </w:rPr>
        <w:t>"</w:t>
      </w:r>
      <w:r>
        <w:t xml:space="preserve">, </w:t>
      </w:r>
      <w:r>
        <w:rPr>
          <w:color w:val="008080"/>
        </w:rPr>
        <w:t>"Skid Assy"</w:t>
      </w:r>
      <w:r>
        <w:t>)</w:t>
      </w:r>
    </w:p>
    <w:p w14:paraId="422BE5D9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8080"/>
        </w:rPr>
        <w:t>' This statement tells subAssy1 to represent the template file, and opens it up in the Inventor interface</w:t>
      </w:r>
    </w:p>
    <w:p w14:paraId="291D8CC0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0000"/>
        </w:rPr>
        <w:t>subAssy1</w:t>
      </w:r>
      <w:r>
        <w:t xml:space="preserve"> = </w:t>
      </w:r>
      <w:proofErr w:type="spellStart"/>
      <w:proofErr w:type="gramStart"/>
      <w:r>
        <w:rPr>
          <w:color w:val="800080"/>
        </w:rPr>
        <w:t>ThisApplication</w:t>
      </w:r>
      <w:r>
        <w:t>.</w:t>
      </w:r>
      <w:r>
        <w:rPr>
          <w:color w:val="800000"/>
        </w:rPr>
        <w:t>Documents</w:t>
      </w:r>
      <w:r>
        <w:t>.</w:t>
      </w:r>
      <w:r>
        <w:rPr>
          <w:color w:val="800000"/>
        </w:rPr>
        <w:t>Open</w:t>
      </w:r>
      <w:proofErr w:type="spellEnd"/>
      <w:proofErr w:type="gramEnd"/>
      <w:r>
        <w:t>(</w:t>
      </w:r>
      <w:proofErr w:type="spellStart"/>
      <w:r>
        <w:rPr>
          <w:color w:val="800000"/>
        </w:rPr>
        <w:t>strNewSkidFilename</w:t>
      </w:r>
      <w:proofErr w:type="spellEnd"/>
      <w:r>
        <w:t xml:space="preserve">, </w:t>
      </w:r>
      <w:r>
        <w:rPr>
          <w:color w:val="FF0000"/>
        </w:rPr>
        <w:t>True</w:t>
      </w:r>
      <w:r>
        <w:t>)</w:t>
      </w:r>
    </w:p>
    <w:p w14:paraId="6DAD7033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8080"/>
        </w:rPr>
        <w:t>' This statement changes the occurrence names of the existing skid components in the model browser</w:t>
      </w:r>
    </w:p>
    <w:p w14:paraId="31B63530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8080"/>
        </w:rPr>
        <w:t>' This will allow the rule that passes parameters in our skid sub-assembly to still work</w:t>
      </w:r>
    </w:p>
    <w:p w14:paraId="36233234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00"/>
        </w:rPr>
        <w:t>subAssy1</w:t>
      </w:r>
      <w:r>
        <w:t>.</w:t>
      </w:r>
      <w:r>
        <w:rPr>
          <w:color w:val="800000"/>
        </w:rPr>
        <w:t>ComponentDefinition</w:t>
      </w:r>
      <w:r>
        <w:t>.</w:t>
      </w:r>
      <w:r>
        <w:rPr>
          <w:color w:val="800000"/>
        </w:rPr>
        <w:t>Occurrences</w:t>
      </w:r>
      <w:proofErr w:type="gramEnd"/>
      <w:r>
        <w:t>(1).</w:t>
      </w:r>
      <w:r>
        <w:rPr>
          <w:color w:val="800000"/>
        </w:rPr>
        <w:t>Name</w:t>
      </w:r>
      <w:r>
        <w:t xml:space="preserve"> = </w:t>
      </w:r>
      <w:r>
        <w:rPr>
          <w:color w:val="008080"/>
        </w:rPr>
        <w:t>"Skid-1:1"</w:t>
      </w:r>
    </w:p>
    <w:p w14:paraId="7F49BE77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00"/>
        </w:rPr>
        <w:t>subAssy1</w:t>
      </w:r>
      <w:r>
        <w:t>.</w:t>
      </w:r>
      <w:r>
        <w:rPr>
          <w:color w:val="800000"/>
        </w:rPr>
        <w:t>ComponentDefinition</w:t>
      </w:r>
      <w:r>
        <w:t>.</w:t>
      </w:r>
      <w:r>
        <w:rPr>
          <w:color w:val="800000"/>
        </w:rPr>
        <w:t>Occurrences</w:t>
      </w:r>
      <w:proofErr w:type="gramEnd"/>
      <w:r>
        <w:t>(2).</w:t>
      </w:r>
      <w:r>
        <w:rPr>
          <w:color w:val="800000"/>
        </w:rPr>
        <w:t>Name</w:t>
      </w:r>
      <w:r>
        <w:t xml:space="preserve"> = </w:t>
      </w:r>
      <w:r>
        <w:rPr>
          <w:color w:val="008080"/>
        </w:rPr>
        <w:t>"Skid-1:2"</w:t>
      </w:r>
    </w:p>
    <w:p w14:paraId="4B1CE9AB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0000"/>
        </w:rPr>
        <w:t>subAssy1</w:t>
      </w:r>
      <w:r>
        <w:t>.</w:t>
      </w:r>
      <w:r>
        <w:rPr>
          <w:color w:val="800000"/>
        </w:rPr>
        <w:t>Save</w:t>
      </w:r>
    </w:p>
    <w:p w14:paraId="2F3D2A80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0000"/>
        </w:rPr>
        <w:t>subAssy1</w:t>
      </w:r>
      <w:r>
        <w:t>.</w:t>
      </w:r>
      <w:r>
        <w:rPr>
          <w:color w:val="800000"/>
        </w:rPr>
        <w:t>Close</w:t>
      </w:r>
    </w:p>
    <w:p w14:paraId="5894411F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8080"/>
        </w:rPr>
        <w:t xml:space="preserve">' This can be taken from an </w:t>
      </w:r>
      <w:proofErr w:type="spellStart"/>
      <w:r>
        <w:rPr>
          <w:color w:val="808080"/>
        </w:rPr>
        <w:t>iLogic</w:t>
      </w:r>
      <w:proofErr w:type="spellEnd"/>
      <w:r>
        <w:rPr>
          <w:color w:val="808080"/>
        </w:rPr>
        <w:t xml:space="preserve"> snippet, and is used to insert components into assemblies</w:t>
      </w:r>
    </w:p>
    <w:p w14:paraId="4A932D2F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8080"/>
        </w:rPr>
        <w:t>' This code inserts our newly created skid assembly into our master tank assembly file</w:t>
      </w:r>
    </w:p>
    <w:p w14:paraId="0B3945A2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componentB</w:t>
      </w:r>
      <w:proofErr w:type="spellEnd"/>
      <w:r>
        <w:t xml:space="preserve"> = </w:t>
      </w:r>
      <w:proofErr w:type="spellStart"/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proofErr w:type="spellEnd"/>
      <w:r>
        <w:t>(</w:t>
      </w:r>
      <w:r>
        <w:rPr>
          <w:color w:val="008080"/>
        </w:rPr>
        <w:t>"Skid Assy:1"</w:t>
      </w:r>
      <w:r>
        <w:t xml:space="preserve">, </w:t>
      </w:r>
      <w:proofErr w:type="spellStart"/>
      <w:r>
        <w:rPr>
          <w:color w:val="800000"/>
        </w:rPr>
        <w:t>strNewSkidFilename</w:t>
      </w:r>
      <w:proofErr w:type="spellEnd"/>
      <w:r>
        <w:t xml:space="preserve">, </w:t>
      </w:r>
      <w:proofErr w:type="gramStart"/>
      <w:r>
        <w:rPr>
          <w:color w:val="800000"/>
        </w:rPr>
        <w:t>position</w:t>
      </w:r>
      <w:r>
        <w:t xml:space="preserve"> :</w:t>
      </w:r>
      <w:proofErr w:type="gramEnd"/>
      <w:r>
        <w:t xml:space="preserve">= </w:t>
      </w:r>
      <w:r>
        <w:rPr>
          <w:color w:val="FF0000"/>
        </w:rPr>
        <w:t>Nothing</w:t>
      </w:r>
      <w:r>
        <w:t xml:space="preserve">, </w:t>
      </w:r>
      <w:r>
        <w:rPr>
          <w:color w:val="800000"/>
        </w:rPr>
        <w:t>grounded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visible</w:t>
      </w:r>
      <w:r>
        <w:t xml:space="preserve"> := </w:t>
      </w:r>
      <w:r>
        <w:rPr>
          <w:color w:val="FF0000"/>
        </w:rPr>
        <w:t>True</w:t>
      </w:r>
      <w:r>
        <w:t xml:space="preserve">, </w:t>
      </w:r>
      <w:r>
        <w:rPr>
          <w:color w:val="800000"/>
        </w:rPr>
        <w:t>appearance</w:t>
      </w:r>
      <w:r>
        <w:t xml:space="preserve"> := </w:t>
      </w:r>
      <w:r>
        <w:rPr>
          <w:color w:val="FF0000"/>
        </w:rPr>
        <w:t>Nothing</w:t>
      </w:r>
      <w:r>
        <w:t>)</w:t>
      </w:r>
    </w:p>
    <w:p w14:paraId="2F311E5C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8080"/>
        </w:rPr>
        <w:t>' Change our flange radius if the TANK_OD is 30" or less</w:t>
      </w:r>
    </w:p>
    <w:p w14:paraId="0A668658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&lt;= 30 in    </w:t>
      </w:r>
      <w:r>
        <w:rPr>
          <w:color w:val="FF0000"/>
        </w:rPr>
        <w:t>Then</w:t>
      </w:r>
      <w:r>
        <w:t xml:space="preserve"> </w:t>
      </w:r>
      <w:r>
        <w:rPr>
          <w:color w:val="0000FF"/>
        </w:rPr>
        <w:t>SKID_FLG_RAD</w:t>
      </w:r>
      <w:r>
        <w:t xml:space="preserve"> = .1 in</w:t>
      </w:r>
    </w:p>
    <w:p w14:paraId="1A3C860F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8080"/>
        </w:rPr>
        <w:t>' These statements pass parameters from our master assembly file into the skid assembly file</w:t>
      </w:r>
    </w:p>
    <w:p w14:paraId="1EEFA7BF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"PROJECT_ID"</w:t>
      </w:r>
      <w:r>
        <w:t xml:space="preserve">) = </w:t>
      </w:r>
      <w:r>
        <w:rPr>
          <w:color w:val="0000FF"/>
        </w:rPr>
        <w:t>PROJECT_ID</w:t>
      </w:r>
    </w:p>
    <w:p w14:paraId="6B030A00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"PROJECT_PATH"</w:t>
      </w:r>
      <w:r>
        <w:t xml:space="preserve">) = </w:t>
      </w:r>
      <w:r>
        <w:rPr>
          <w:color w:val="0000FF"/>
        </w:rPr>
        <w:t>PROJECT_PATH</w:t>
      </w:r>
    </w:p>
    <w:p w14:paraId="6EA38401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"TANK_OD"</w:t>
      </w:r>
      <w:r>
        <w:t xml:space="preserve">) = </w:t>
      </w:r>
      <w:r>
        <w:rPr>
          <w:color w:val="0000FF"/>
        </w:rPr>
        <w:t>TANK_OD</w:t>
      </w:r>
    </w:p>
    <w:p w14:paraId="120C0AAF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"TANK_L"</w:t>
      </w:r>
      <w:r>
        <w:t xml:space="preserve">) = </w:t>
      </w:r>
      <w:r>
        <w:rPr>
          <w:color w:val="0000FF"/>
        </w:rPr>
        <w:t>TANK_L</w:t>
      </w:r>
    </w:p>
    <w:p w14:paraId="730299D6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"SHELL_W_1"</w:t>
      </w:r>
      <w:r>
        <w:t xml:space="preserve">) = </w:t>
      </w:r>
      <w:r>
        <w:rPr>
          <w:color w:val="0000FF"/>
        </w:rPr>
        <w:t>SHELL_W_1</w:t>
      </w:r>
    </w:p>
    <w:p w14:paraId="45D4A4C6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"SHELL_W_2"</w:t>
      </w:r>
      <w:r>
        <w:t xml:space="preserve">) = </w:t>
      </w:r>
      <w:r>
        <w:rPr>
          <w:color w:val="0000FF"/>
        </w:rPr>
        <w:t>SHELL_W_2</w:t>
      </w:r>
    </w:p>
    <w:p w14:paraId="09C2077D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"SHELL_Q_1"</w:t>
      </w:r>
      <w:r>
        <w:t xml:space="preserve">) = </w:t>
      </w:r>
      <w:r>
        <w:rPr>
          <w:color w:val="0000FF"/>
        </w:rPr>
        <w:t>SHELL_Q_1</w:t>
      </w:r>
    </w:p>
    <w:p w14:paraId="73A60BCA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"SHELL_Q_2"</w:t>
      </w:r>
      <w:r>
        <w:t xml:space="preserve">) = </w:t>
      </w:r>
      <w:r>
        <w:rPr>
          <w:color w:val="0000FF"/>
        </w:rPr>
        <w:t>SHELL_Q_2</w:t>
      </w:r>
    </w:p>
    <w:p w14:paraId="441F4C3A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"SKID_FW"</w:t>
      </w:r>
      <w:r>
        <w:t xml:space="preserve">) = </w:t>
      </w:r>
      <w:r>
        <w:rPr>
          <w:color w:val="0000FF"/>
        </w:rPr>
        <w:t>SKID_FW</w:t>
      </w:r>
    </w:p>
    <w:p w14:paraId="7FBC330B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"SKID_FH"</w:t>
      </w:r>
      <w:r>
        <w:t xml:space="preserve">) = </w:t>
      </w:r>
      <w:r>
        <w:rPr>
          <w:color w:val="0000FF"/>
        </w:rPr>
        <w:t>SKID_FH</w:t>
      </w:r>
    </w:p>
    <w:p w14:paraId="71FF355D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"SKID_FL_THK"</w:t>
      </w:r>
      <w:r>
        <w:t xml:space="preserve">) = </w:t>
      </w:r>
      <w:r>
        <w:rPr>
          <w:color w:val="0000FF"/>
        </w:rPr>
        <w:t>SKID_FL_THK</w:t>
      </w:r>
    </w:p>
    <w:p w14:paraId="66AF211A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"SKID_FLG_RAD"</w:t>
      </w:r>
      <w:r>
        <w:t xml:space="preserve">) = </w:t>
      </w:r>
      <w:r>
        <w:rPr>
          <w:color w:val="0000FF"/>
        </w:rPr>
        <w:t>SKID_FLG_RAD</w:t>
      </w:r>
    </w:p>
    <w:p w14:paraId="6795C712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"SKID_WEB_THK"</w:t>
      </w:r>
      <w:r>
        <w:t xml:space="preserve">) = </w:t>
      </w:r>
      <w:r>
        <w:rPr>
          <w:color w:val="0000FF"/>
        </w:rPr>
        <w:t>SKID_WEB_THK</w:t>
      </w:r>
    </w:p>
    <w:p w14:paraId="7802FB91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"SKID_BEND_L"</w:t>
      </w:r>
      <w:r>
        <w:t xml:space="preserve">) = </w:t>
      </w:r>
      <w:r>
        <w:rPr>
          <w:color w:val="0000FF"/>
        </w:rPr>
        <w:t>SKID_BEND_L</w:t>
      </w:r>
    </w:p>
    <w:p w14:paraId="2579D773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"SKID_ROD_D"</w:t>
      </w:r>
      <w:r>
        <w:t xml:space="preserve">) = </w:t>
      </w:r>
      <w:r>
        <w:rPr>
          <w:color w:val="0000FF"/>
        </w:rPr>
        <w:t>SKID_ROD_D</w:t>
      </w:r>
    </w:p>
    <w:p w14:paraId="4E4B0E4C" w14:textId="77777777" w:rsidR="00465B11" w:rsidRDefault="00465B11" w:rsidP="00465B11">
      <w:pPr>
        <w:pStyle w:val="HTMLPreformatted"/>
      </w:pPr>
      <w:r>
        <w:tab/>
      </w: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"DISH_DEPTH"</w:t>
      </w:r>
      <w:r>
        <w:t xml:space="preserve">) = </w:t>
      </w:r>
      <w:r>
        <w:rPr>
          <w:color w:val="0000FF"/>
        </w:rPr>
        <w:t>DISH_DEPTH</w:t>
      </w:r>
    </w:p>
    <w:p w14:paraId="30706A4E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8080"/>
        </w:rPr>
        <w:t>' Once all the parameters are updated in the skid assembly file, we want to run its creation rule</w:t>
      </w:r>
    </w:p>
    <w:p w14:paraId="63AAED01" w14:textId="77777777" w:rsidR="00465B11" w:rsidRDefault="00465B11" w:rsidP="00465B11">
      <w:pPr>
        <w:pStyle w:val="HTMLPreformatted"/>
      </w:pPr>
      <w:r>
        <w:tab/>
      </w:r>
      <w:r>
        <w:tab/>
      </w:r>
      <w:r>
        <w:rPr>
          <w:color w:val="808080"/>
        </w:rPr>
        <w:t>' This will allow the skid assembly to update all its own parts and components itself</w:t>
      </w:r>
    </w:p>
    <w:p w14:paraId="2F5321D2" w14:textId="77777777" w:rsidR="00465B11" w:rsidRDefault="00465B11" w:rsidP="00465B11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iLogicVb</w:t>
      </w:r>
      <w:r>
        <w:t>.</w:t>
      </w:r>
      <w:r>
        <w:rPr>
          <w:color w:val="800080"/>
        </w:rPr>
        <w:t>RunRule</w:t>
      </w:r>
      <w:proofErr w:type="spellEnd"/>
      <w:r>
        <w:t>(</w:t>
      </w:r>
      <w:r>
        <w:rPr>
          <w:color w:val="008080"/>
        </w:rPr>
        <w:t>"Skid Assy:1"</w:t>
      </w:r>
      <w:r>
        <w:t xml:space="preserve">, </w:t>
      </w:r>
      <w:r>
        <w:rPr>
          <w:color w:val="008080"/>
        </w:rPr>
        <w:t>"Create Skid"</w:t>
      </w:r>
      <w:r>
        <w:t>)</w:t>
      </w:r>
    </w:p>
    <w:p w14:paraId="234542B1" w14:textId="77777777" w:rsidR="00465B11" w:rsidRDefault="00465B11" w:rsidP="00465B11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331C4C21" w14:textId="77777777" w:rsidR="00465B11" w:rsidRDefault="00465B11" w:rsidP="00465B11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Sub</w:t>
      </w:r>
    </w:p>
    <w:p w14:paraId="0C5AFFB8" w14:textId="77777777" w:rsidR="00CB1C12" w:rsidRDefault="00CB1C12" w:rsidP="00465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3FF4C" w14:textId="77777777" w:rsidR="00A06595" w:rsidRDefault="00A06595" w:rsidP="0056304D">
      <w:pPr>
        <w:spacing w:after="0" w:line="240" w:lineRule="auto"/>
      </w:pPr>
      <w:r>
        <w:separator/>
      </w:r>
    </w:p>
  </w:endnote>
  <w:endnote w:type="continuationSeparator" w:id="0">
    <w:p w14:paraId="67C41650" w14:textId="77777777" w:rsidR="00A06595" w:rsidRDefault="00A06595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95B5A" w14:textId="77777777" w:rsidR="00A06595" w:rsidRDefault="00A06595" w:rsidP="0056304D">
      <w:pPr>
        <w:spacing w:after="0" w:line="240" w:lineRule="auto"/>
      </w:pPr>
      <w:r>
        <w:separator/>
      </w:r>
    </w:p>
  </w:footnote>
  <w:footnote w:type="continuationSeparator" w:id="0">
    <w:p w14:paraId="66D12039" w14:textId="77777777" w:rsidR="00A06595" w:rsidRDefault="00A06595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153A01"/>
    <w:rsid w:val="001B4460"/>
    <w:rsid w:val="001E2C42"/>
    <w:rsid w:val="002F0ABD"/>
    <w:rsid w:val="00465B11"/>
    <w:rsid w:val="0048681E"/>
    <w:rsid w:val="004C3E69"/>
    <w:rsid w:val="00555F58"/>
    <w:rsid w:val="0056304D"/>
    <w:rsid w:val="00611665"/>
    <w:rsid w:val="009C2C17"/>
    <w:rsid w:val="00A06595"/>
    <w:rsid w:val="00A550EF"/>
    <w:rsid w:val="00A70CD4"/>
    <w:rsid w:val="00CB1C12"/>
    <w:rsid w:val="00D078ED"/>
    <w:rsid w:val="00E56DC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2020-06-03T07:34:00Z</cp:lastPrinted>
  <dcterms:created xsi:type="dcterms:W3CDTF">2020-06-03T07:35:00Z</dcterms:created>
  <dcterms:modified xsi:type="dcterms:W3CDTF">2020-06-03T07:35:00Z</dcterms:modified>
</cp:coreProperties>
</file>